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99" w:rsidRDefault="00B07A66" w:rsidP="005A0099">
      <w:pPr>
        <w:autoSpaceDE w:val="0"/>
        <w:autoSpaceDN w:val="0"/>
        <w:adjustRightInd w:val="0"/>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BIOL</w:t>
      </w:r>
      <w:r w:rsidR="001F10D0">
        <w:rPr>
          <w:rFonts w:ascii="Times New Roman" w:hAnsi="Times New Roman" w:cs="Times New Roman"/>
          <w:b/>
          <w:bCs/>
          <w:sz w:val="24"/>
          <w:szCs w:val="24"/>
        </w:rPr>
        <w:t>175/</w:t>
      </w:r>
      <w:bookmarkStart w:id="0" w:name="_GoBack"/>
      <w:bookmarkEnd w:id="0"/>
      <w:r>
        <w:rPr>
          <w:rFonts w:ascii="Times New Roman" w:hAnsi="Times New Roman" w:cs="Times New Roman"/>
          <w:b/>
          <w:bCs/>
          <w:sz w:val="24"/>
          <w:szCs w:val="24"/>
        </w:rPr>
        <w:t xml:space="preserve"> 375: </w:t>
      </w:r>
      <w:r w:rsidR="00F146BB" w:rsidRPr="00F146BB">
        <w:rPr>
          <w:rFonts w:ascii="Times New Roman" w:hAnsi="Times New Roman" w:cs="Times New Roman"/>
          <w:b/>
          <w:bCs/>
          <w:sz w:val="24"/>
          <w:szCs w:val="24"/>
        </w:rPr>
        <w:t>Analysis of a Scientific Paper</w:t>
      </w:r>
    </w:p>
    <w:p w:rsidR="005A0099" w:rsidRDefault="005A0099" w:rsidP="005A0099">
      <w:pPr>
        <w:autoSpaceDE w:val="0"/>
        <w:autoSpaceDN w:val="0"/>
        <w:adjustRightInd w:val="0"/>
        <w:spacing w:line="240" w:lineRule="auto"/>
        <w:ind w:left="0" w:firstLine="0"/>
        <w:jc w:val="center"/>
        <w:rPr>
          <w:rFonts w:ascii="Times New Roman" w:hAnsi="Times New Roman" w:cs="Times New Roman"/>
          <w:b/>
          <w:bCs/>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The main purpose of a scientific </w:t>
      </w:r>
      <w:r>
        <w:rPr>
          <w:rFonts w:ascii="Times New Roman" w:eastAsia="Times New Roman" w:hAnsi="Times New Roman" w:cs="Times New Roman"/>
          <w:sz w:val="24"/>
          <w:szCs w:val="24"/>
        </w:rPr>
        <w:t>paper is to report new results</w:t>
      </w:r>
      <w:r w:rsidRPr="007C2D25">
        <w:rPr>
          <w:rFonts w:ascii="Times New Roman" w:eastAsia="Times New Roman" w:hAnsi="Times New Roman" w:cs="Times New Roman"/>
          <w:sz w:val="24"/>
          <w:szCs w:val="24"/>
        </w:rPr>
        <w:t xml:space="preserve"> and to relate these results to previous knowledge in the field. </w:t>
      </w:r>
      <w:r>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Papers are one of the most important ways that </w:t>
      </w:r>
      <w:r w:rsidRPr="00CC7FAD">
        <w:rPr>
          <w:rFonts w:ascii="Times New Roman" w:eastAsia="Times New Roman" w:hAnsi="Times New Roman" w:cs="Times New Roman"/>
          <w:sz w:val="24"/>
          <w:szCs w:val="24"/>
        </w:rPr>
        <w:t>scientists</w:t>
      </w:r>
      <w:r w:rsidRPr="007C2D25">
        <w:rPr>
          <w:rFonts w:ascii="Times New Roman" w:eastAsia="Times New Roman" w:hAnsi="Times New Roman" w:cs="Times New Roman"/>
          <w:sz w:val="24"/>
          <w:szCs w:val="24"/>
        </w:rPr>
        <w:t xml:space="preserve"> communicate with one another.</w:t>
      </w:r>
      <w:r w:rsidR="00BB3529">
        <w:rPr>
          <w:rFonts w:ascii="Times New Roman" w:eastAsia="Times New Roman" w:hAnsi="Times New Roman" w:cs="Times New Roman"/>
          <w:sz w:val="24"/>
          <w:szCs w:val="24"/>
        </w:rPr>
        <w:t xml:space="preserve">  We will be reading many in this course. </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outlineLvl w:val="1"/>
        <w:rPr>
          <w:rFonts w:ascii="Times New Roman" w:eastAsia="Times New Roman" w:hAnsi="Times New Roman" w:cs="Times New Roman"/>
          <w:b/>
          <w:bCs/>
          <w:sz w:val="24"/>
          <w:szCs w:val="24"/>
        </w:rPr>
      </w:pPr>
      <w:bookmarkStart w:id="1" w:name="organization"/>
      <w:bookmarkEnd w:id="1"/>
      <w:r w:rsidRPr="007C2D25">
        <w:rPr>
          <w:rFonts w:ascii="Times New Roman" w:eastAsia="Times New Roman" w:hAnsi="Times New Roman" w:cs="Times New Roman"/>
          <w:b/>
          <w:bCs/>
          <w:sz w:val="24"/>
          <w:szCs w:val="24"/>
        </w:rPr>
        <w:t>1. Organization o</w:t>
      </w:r>
      <w:r w:rsidR="009E1EA5">
        <w:rPr>
          <w:rFonts w:ascii="Times New Roman" w:eastAsia="Times New Roman" w:hAnsi="Times New Roman" w:cs="Times New Roman"/>
          <w:b/>
          <w:bCs/>
          <w:sz w:val="24"/>
          <w:szCs w:val="24"/>
        </w:rPr>
        <w:t>f a Scientific P</w:t>
      </w:r>
      <w:r w:rsidRPr="007C2D25">
        <w:rPr>
          <w:rFonts w:ascii="Times New Roman" w:eastAsia="Times New Roman" w:hAnsi="Times New Roman" w:cs="Times New Roman"/>
          <w:b/>
          <w:bCs/>
          <w:sz w:val="24"/>
          <w:szCs w:val="24"/>
        </w:rPr>
        <w:t>aper</w:t>
      </w:r>
    </w:p>
    <w:p w:rsidR="009E1EA5" w:rsidRPr="007C2D25" w:rsidRDefault="009E1EA5" w:rsidP="005A0099">
      <w:pPr>
        <w:spacing w:line="240" w:lineRule="auto"/>
        <w:ind w:left="0" w:firstLine="0"/>
        <w:outlineLvl w:val="1"/>
        <w:rPr>
          <w:rFonts w:ascii="Times New Roman" w:eastAsia="Times New Roman" w:hAnsi="Times New Roman" w:cs="Times New Roman"/>
          <w:b/>
          <w:bCs/>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In most scientific journals, scientific papers follow a standard format. </w:t>
      </w:r>
      <w:r w:rsidR="003E55C7">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They are divided into several sections, and each section serves a specific purpose in the paper. </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A paper begins with a short </w:t>
      </w:r>
      <w:r w:rsidRPr="00CC7FAD">
        <w:rPr>
          <w:rFonts w:ascii="Times New Roman" w:eastAsia="Times New Roman" w:hAnsi="Times New Roman" w:cs="Times New Roman"/>
          <w:b/>
          <w:bCs/>
          <w:sz w:val="24"/>
          <w:szCs w:val="24"/>
        </w:rPr>
        <w:t>Summary</w:t>
      </w:r>
      <w:r w:rsidRPr="007C2D25">
        <w:rPr>
          <w:rFonts w:ascii="Times New Roman" w:eastAsia="Times New Roman" w:hAnsi="Times New Roman" w:cs="Times New Roman"/>
          <w:sz w:val="24"/>
          <w:szCs w:val="24"/>
        </w:rPr>
        <w:t xml:space="preserve"> or </w:t>
      </w:r>
      <w:r w:rsidRPr="00CC7FAD">
        <w:rPr>
          <w:rFonts w:ascii="Times New Roman" w:eastAsia="Times New Roman" w:hAnsi="Times New Roman" w:cs="Times New Roman"/>
          <w:b/>
          <w:bCs/>
          <w:sz w:val="24"/>
          <w:szCs w:val="24"/>
        </w:rPr>
        <w:t>Abstract</w:t>
      </w:r>
      <w:r w:rsidRPr="007C2D25">
        <w:rPr>
          <w:rFonts w:ascii="Times New Roman" w:eastAsia="Times New Roman" w:hAnsi="Times New Roman" w:cs="Times New Roman"/>
          <w:sz w:val="24"/>
          <w:szCs w:val="24"/>
        </w:rPr>
        <w:t xml:space="preserve">.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Generally, it gives </w:t>
      </w:r>
      <w:r w:rsidR="00D42DA5">
        <w:rPr>
          <w:rFonts w:ascii="Times New Roman" w:eastAsia="Times New Roman" w:hAnsi="Times New Roman" w:cs="Times New Roman"/>
          <w:sz w:val="24"/>
          <w:szCs w:val="24"/>
        </w:rPr>
        <w:t>a brief background to the topic,</w:t>
      </w:r>
      <w:r w:rsidRPr="007C2D25">
        <w:rPr>
          <w:rFonts w:ascii="Times New Roman" w:eastAsia="Times New Roman" w:hAnsi="Times New Roman" w:cs="Times New Roman"/>
          <w:sz w:val="24"/>
          <w:szCs w:val="24"/>
        </w:rPr>
        <w:t xml:space="preserve"> describes concisely </w:t>
      </w:r>
      <w:r w:rsidR="00D42DA5">
        <w:rPr>
          <w:rFonts w:ascii="Times New Roman" w:eastAsia="Times New Roman" w:hAnsi="Times New Roman" w:cs="Times New Roman"/>
          <w:sz w:val="24"/>
          <w:szCs w:val="24"/>
        </w:rPr>
        <w:t>the major findings of the paper,</w:t>
      </w:r>
      <w:r w:rsidRPr="007C2D25">
        <w:rPr>
          <w:rFonts w:ascii="Times New Roman" w:eastAsia="Times New Roman" w:hAnsi="Times New Roman" w:cs="Times New Roman"/>
          <w:sz w:val="24"/>
          <w:szCs w:val="24"/>
        </w:rPr>
        <w:t xml:space="preserve"> and relates these findings to the field of study. </w:t>
      </w:r>
      <w:r>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As will </w:t>
      </w:r>
      <w:r w:rsidR="00D42DA5">
        <w:rPr>
          <w:rFonts w:ascii="Times New Roman" w:eastAsia="Times New Roman" w:hAnsi="Times New Roman" w:cs="Times New Roman"/>
          <w:sz w:val="24"/>
          <w:szCs w:val="24"/>
        </w:rPr>
        <w:t>be seen</w:t>
      </w:r>
      <w:r>
        <w:rPr>
          <w:rFonts w:ascii="Times New Roman" w:eastAsia="Times New Roman" w:hAnsi="Times New Roman" w:cs="Times New Roman"/>
          <w:sz w:val="24"/>
          <w:szCs w:val="24"/>
        </w:rPr>
        <w:t xml:space="preserve"> below</w:t>
      </w:r>
      <w:r w:rsidRPr="007C2D25">
        <w:rPr>
          <w:rFonts w:ascii="Times New Roman" w:eastAsia="Times New Roman" w:hAnsi="Times New Roman" w:cs="Times New Roman"/>
          <w:sz w:val="24"/>
          <w:szCs w:val="24"/>
        </w:rPr>
        <w:t>, this logical order is also that of the paper as a whole.</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The next section of the paper is the </w:t>
      </w:r>
      <w:r w:rsidRPr="00CC7FAD">
        <w:rPr>
          <w:rFonts w:ascii="Times New Roman" w:eastAsia="Times New Roman" w:hAnsi="Times New Roman" w:cs="Times New Roman"/>
          <w:b/>
          <w:bCs/>
          <w:sz w:val="24"/>
          <w:szCs w:val="24"/>
        </w:rPr>
        <w:t>Introduction</w:t>
      </w:r>
      <w:r w:rsidRPr="007C2D25">
        <w:rPr>
          <w:rFonts w:ascii="Times New Roman" w:eastAsia="Times New Roman" w:hAnsi="Times New Roman" w:cs="Times New Roman"/>
          <w:sz w:val="24"/>
          <w:szCs w:val="24"/>
        </w:rPr>
        <w:t>. In many journals</w:t>
      </w:r>
      <w:r w:rsidR="00D42DA5">
        <w:rPr>
          <w:rFonts w:ascii="Times New Roman" w:eastAsia="Times New Roman" w:hAnsi="Times New Roman" w:cs="Times New Roman"/>
          <w:sz w:val="24"/>
          <w:szCs w:val="24"/>
        </w:rPr>
        <w:t>,</w:t>
      </w:r>
      <w:r w:rsidRPr="007C2D25">
        <w:rPr>
          <w:rFonts w:ascii="Times New Roman" w:eastAsia="Times New Roman" w:hAnsi="Times New Roman" w:cs="Times New Roman"/>
          <w:sz w:val="24"/>
          <w:szCs w:val="24"/>
        </w:rPr>
        <w:t xml:space="preserve"> this section is not given a title.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As its name implies, this section presents the background knowledge necessary for the reader to understand why the findings of the paper are an advance on the knowledge in the field. Typically, the Introduction describes first the accepted state of knowledge in a specialized field; then it focuses more specifically on a particular aspect, usually describing a finding or set of findings that led directly to the work described in the paper.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If the authors are testing a hypothesis, the source of that hypothesis is spelled out, findings are given with which it is consistent, and one or more predictions are given. </w:t>
      </w:r>
      <w:r w:rsidR="00D42DA5">
        <w:rPr>
          <w:rFonts w:ascii="Times New Roman" w:eastAsia="Times New Roman" w:hAnsi="Times New Roman" w:cs="Times New Roman"/>
          <w:sz w:val="24"/>
          <w:szCs w:val="24"/>
        </w:rPr>
        <w:t xml:space="preserve"> </w:t>
      </w:r>
      <w:r w:rsidR="005711CA">
        <w:rPr>
          <w:rFonts w:ascii="Times New Roman" w:eastAsia="Times New Roman" w:hAnsi="Times New Roman" w:cs="Times New Roman"/>
          <w:sz w:val="24"/>
          <w:szCs w:val="24"/>
        </w:rPr>
        <w:t xml:space="preserve">In many papers, a “roadmap” to the rest of the paper is presented in the last paragraph of this section; </w:t>
      </w:r>
      <w:r w:rsidR="00064854">
        <w:rPr>
          <w:rFonts w:ascii="Times New Roman" w:eastAsia="Times New Roman" w:hAnsi="Times New Roman" w:cs="Times New Roman"/>
          <w:sz w:val="24"/>
          <w:szCs w:val="24"/>
        </w:rPr>
        <w:t>the authors may even divulge</w:t>
      </w:r>
      <w:r w:rsidR="005711CA">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one or several major conclusions of the paper so that the reader knows the major answers to the questions just posed. </w:t>
      </w:r>
      <w:r w:rsidR="00D42DA5">
        <w:rPr>
          <w:rFonts w:ascii="Times New Roman" w:eastAsia="Times New Roman" w:hAnsi="Times New Roman" w:cs="Times New Roman"/>
          <w:sz w:val="24"/>
          <w:szCs w:val="24"/>
        </w:rPr>
        <w:t xml:space="preserve"> </w:t>
      </w:r>
    </w:p>
    <w:p w:rsidR="00D42DA5" w:rsidRPr="007C2D25" w:rsidRDefault="00D42DA5"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The next section of most papers is the </w:t>
      </w:r>
      <w:r w:rsidRPr="00CC7FAD">
        <w:rPr>
          <w:rFonts w:ascii="Times New Roman" w:eastAsia="Times New Roman" w:hAnsi="Times New Roman" w:cs="Times New Roman"/>
          <w:b/>
          <w:bCs/>
          <w:sz w:val="24"/>
          <w:szCs w:val="24"/>
        </w:rPr>
        <w:t>Materials and Methods</w:t>
      </w:r>
      <w:r w:rsidRPr="007C2D25">
        <w:rPr>
          <w:rFonts w:ascii="Times New Roman" w:eastAsia="Times New Roman" w:hAnsi="Times New Roman" w:cs="Times New Roman"/>
          <w:sz w:val="24"/>
          <w:szCs w:val="24"/>
        </w:rPr>
        <w:t xml:space="preserve">. </w:t>
      </w:r>
      <w:r w:rsidR="00BA05BE">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In some journals this section is the last one.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Its purpose is to describe the materials used in the experiments</w:t>
      </w:r>
      <w:r w:rsidR="003E55C7">
        <w:rPr>
          <w:rFonts w:ascii="Times New Roman" w:eastAsia="Times New Roman" w:hAnsi="Times New Roman" w:cs="Times New Roman"/>
          <w:sz w:val="24"/>
          <w:szCs w:val="24"/>
        </w:rPr>
        <w:t>/field research</w:t>
      </w:r>
      <w:r w:rsidRPr="007C2D25">
        <w:rPr>
          <w:rFonts w:ascii="Times New Roman" w:eastAsia="Times New Roman" w:hAnsi="Times New Roman" w:cs="Times New Roman"/>
          <w:sz w:val="24"/>
          <w:szCs w:val="24"/>
        </w:rPr>
        <w:t xml:space="preserve"> and the methods by which the experiments</w:t>
      </w:r>
      <w:r w:rsidR="003E55C7">
        <w:rPr>
          <w:rFonts w:ascii="Times New Roman" w:eastAsia="Times New Roman" w:hAnsi="Times New Roman" w:cs="Times New Roman"/>
          <w:sz w:val="24"/>
          <w:szCs w:val="24"/>
        </w:rPr>
        <w:t>/field research</w:t>
      </w:r>
      <w:r w:rsidRPr="007C2D25">
        <w:rPr>
          <w:rFonts w:ascii="Times New Roman" w:eastAsia="Times New Roman" w:hAnsi="Times New Roman" w:cs="Times New Roman"/>
          <w:sz w:val="24"/>
          <w:szCs w:val="24"/>
        </w:rPr>
        <w:t xml:space="preserve"> were carried out.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In principle, this description should be detailed enough to allow other researchers to replicate the work. </w:t>
      </w:r>
      <w:r w:rsidR="00D42D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In practice, these descriptions are often highly compressed, and they often refer back to previous papers by the authors.</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The third section is usually </w:t>
      </w:r>
      <w:r w:rsidRPr="00CC7FAD">
        <w:rPr>
          <w:rFonts w:ascii="Times New Roman" w:eastAsia="Times New Roman" w:hAnsi="Times New Roman" w:cs="Times New Roman"/>
          <w:b/>
          <w:bCs/>
          <w:sz w:val="24"/>
          <w:szCs w:val="24"/>
        </w:rPr>
        <w:t>Results</w:t>
      </w:r>
      <w:r w:rsidRPr="007C2D25">
        <w:rPr>
          <w:rFonts w:ascii="Times New Roman" w:eastAsia="Times New Roman" w:hAnsi="Times New Roman" w:cs="Times New Roman"/>
          <w:sz w:val="24"/>
          <w:szCs w:val="24"/>
        </w:rPr>
        <w:t>. This section describes the experiments</w:t>
      </w:r>
      <w:r w:rsidR="009E1EA5">
        <w:rPr>
          <w:rFonts w:ascii="Times New Roman" w:eastAsia="Times New Roman" w:hAnsi="Times New Roman" w:cs="Times New Roman"/>
          <w:sz w:val="24"/>
          <w:szCs w:val="24"/>
        </w:rPr>
        <w:t xml:space="preserve"> and/or field methods</w:t>
      </w:r>
      <w:r w:rsidRPr="007C2D25">
        <w:rPr>
          <w:rFonts w:ascii="Times New Roman" w:eastAsia="Times New Roman" w:hAnsi="Times New Roman" w:cs="Times New Roman"/>
          <w:sz w:val="24"/>
          <w:szCs w:val="24"/>
        </w:rPr>
        <w:t xml:space="preserve"> and the reasons they were done. </w:t>
      </w:r>
      <w:r w:rsidR="009E1E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Generally, the logic of the Results section follows directly from that of the Introduction. </w:t>
      </w:r>
      <w:r w:rsidR="003E55C7">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That is, the Introduction poses the questions addressed in the early part of Results.</w:t>
      </w:r>
      <w:r w:rsidR="009E1EA5">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 Beyond this point, the organization of Results differs from one paper to another. </w:t>
      </w:r>
      <w:r w:rsidR="00C744B7">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In some papers, the results are presented without extensive discussion, which is reserved for the following section</w:t>
      </w:r>
      <w:r w:rsidR="00D022A1">
        <w:rPr>
          <w:rFonts w:ascii="Times New Roman" w:eastAsia="Times New Roman" w:hAnsi="Times New Roman" w:cs="Times New Roman"/>
          <w:sz w:val="24"/>
          <w:szCs w:val="24"/>
        </w:rPr>
        <w:t xml:space="preserve"> (the Discussion)</w:t>
      </w:r>
      <w:r w:rsidRPr="007C2D25">
        <w:rPr>
          <w:rFonts w:ascii="Times New Roman" w:eastAsia="Times New Roman" w:hAnsi="Times New Roman" w:cs="Times New Roman"/>
          <w:sz w:val="24"/>
          <w:szCs w:val="24"/>
        </w:rPr>
        <w:t xml:space="preserve">. This is appropriate when the data in the early parts do not need to be interpreted extensively to understand why the later experiments were done. </w:t>
      </w:r>
      <w:r w:rsidR="003E55C7">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In other papers, results are given, and then they are interpreted, perhaps taken together with other findings not in the paper, so as to give the logical basis for later experiments.</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The fourth section is </w:t>
      </w:r>
      <w:r w:rsidR="0012314E">
        <w:rPr>
          <w:rFonts w:ascii="Times New Roman" w:eastAsia="Times New Roman" w:hAnsi="Times New Roman" w:cs="Times New Roman"/>
          <w:sz w:val="24"/>
          <w:szCs w:val="24"/>
        </w:rPr>
        <w:t xml:space="preserve">usually </w:t>
      </w:r>
      <w:r w:rsidRPr="007C2D25">
        <w:rPr>
          <w:rFonts w:ascii="Times New Roman" w:eastAsia="Times New Roman" w:hAnsi="Times New Roman" w:cs="Times New Roman"/>
          <w:sz w:val="24"/>
          <w:szCs w:val="24"/>
        </w:rPr>
        <w:t xml:space="preserve">the </w:t>
      </w:r>
      <w:r w:rsidRPr="00CC7FAD">
        <w:rPr>
          <w:rFonts w:ascii="Times New Roman" w:eastAsia="Times New Roman" w:hAnsi="Times New Roman" w:cs="Times New Roman"/>
          <w:b/>
          <w:bCs/>
          <w:sz w:val="24"/>
          <w:szCs w:val="24"/>
        </w:rPr>
        <w:t>Discussion</w:t>
      </w:r>
      <w:r w:rsidRPr="007C2D25">
        <w:rPr>
          <w:rFonts w:ascii="Times New Roman" w:eastAsia="Times New Roman" w:hAnsi="Times New Roman" w:cs="Times New Roman"/>
          <w:sz w:val="24"/>
          <w:szCs w:val="24"/>
        </w:rPr>
        <w:t xml:space="preserve">. This section serves </w:t>
      </w:r>
      <w:r w:rsidR="00395075">
        <w:rPr>
          <w:rFonts w:ascii="Times New Roman" w:eastAsia="Times New Roman" w:hAnsi="Times New Roman" w:cs="Times New Roman"/>
          <w:sz w:val="24"/>
          <w:szCs w:val="24"/>
        </w:rPr>
        <w:t>two main</w:t>
      </w:r>
      <w:r w:rsidRPr="007C2D25">
        <w:rPr>
          <w:rFonts w:ascii="Times New Roman" w:eastAsia="Times New Roman" w:hAnsi="Times New Roman" w:cs="Times New Roman"/>
          <w:sz w:val="24"/>
          <w:szCs w:val="24"/>
        </w:rPr>
        <w:t xml:space="preserve"> purposes. First, the data in the paper are interpreted; that is, they are analyzed to show what the authors believe the </w:t>
      </w:r>
      <w:r w:rsidRPr="007C2D25">
        <w:rPr>
          <w:rFonts w:ascii="Times New Roman" w:eastAsia="Times New Roman" w:hAnsi="Times New Roman" w:cs="Times New Roman"/>
          <w:sz w:val="24"/>
          <w:szCs w:val="24"/>
        </w:rPr>
        <w:lastRenderedPageBreak/>
        <w:t xml:space="preserve">data show. Any limitations to the interpretations should be acknowledged, and fact should clearly be separated from speculation. </w:t>
      </w:r>
      <w:r w:rsidR="00DB6650">
        <w:rPr>
          <w:rFonts w:ascii="Times New Roman" w:eastAsia="Times New Roman" w:hAnsi="Times New Roman" w:cs="Times New Roman"/>
          <w:sz w:val="24"/>
          <w:szCs w:val="24"/>
        </w:rPr>
        <w:t xml:space="preserve"> </w:t>
      </w:r>
      <w:r w:rsidR="00395075">
        <w:rPr>
          <w:rFonts w:ascii="Times New Roman" w:eastAsia="Times New Roman" w:hAnsi="Times New Roman" w:cs="Times New Roman"/>
          <w:sz w:val="24"/>
          <w:szCs w:val="24"/>
        </w:rPr>
        <w:t>Second</w:t>
      </w:r>
      <w:r w:rsidRPr="007C2D25">
        <w:rPr>
          <w:rFonts w:ascii="Times New Roman" w:eastAsia="Times New Roman" w:hAnsi="Times New Roman" w:cs="Times New Roman"/>
          <w:sz w:val="24"/>
          <w:szCs w:val="24"/>
        </w:rPr>
        <w:t xml:space="preserve">, the findings of the paper are related to other findings in the field. </w:t>
      </w:r>
      <w:r w:rsidR="00DB6650">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This serves to show how the findings contribute to knowledge, or correct the errors of previous work. </w:t>
      </w:r>
      <w:r w:rsidR="00DB6650">
        <w:rPr>
          <w:rFonts w:ascii="Times New Roman" w:eastAsia="Times New Roman" w:hAnsi="Times New Roman" w:cs="Times New Roman"/>
          <w:sz w:val="24"/>
          <w:szCs w:val="24"/>
        </w:rPr>
        <w:t xml:space="preserve"> </w:t>
      </w:r>
    </w:p>
    <w:p w:rsidR="00395075" w:rsidRPr="007C2D25" w:rsidRDefault="00395075" w:rsidP="005A0099">
      <w:pPr>
        <w:spacing w:line="240" w:lineRule="auto"/>
        <w:ind w:left="0" w:firstLine="0"/>
        <w:rPr>
          <w:rFonts w:ascii="Times New Roman" w:eastAsia="Times New Roman" w:hAnsi="Times New Roman" w:cs="Times New Roman"/>
          <w:sz w:val="24"/>
          <w:szCs w:val="24"/>
        </w:rPr>
      </w:pPr>
    </w:p>
    <w:p w:rsidR="005A0099" w:rsidRDefault="005A0099" w:rsidP="005A0099">
      <w:pPr>
        <w:spacing w:line="240" w:lineRule="auto"/>
        <w:ind w:left="0" w:firstLine="0"/>
        <w:rPr>
          <w:rFonts w:ascii="Times New Roman" w:eastAsia="Times New Roman" w:hAnsi="Times New Roman" w:cs="Times New Roman"/>
          <w:sz w:val="24"/>
          <w:szCs w:val="24"/>
        </w:rPr>
      </w:pPr>
      <w:r w:rsidRPr="007C2D25">
        <w:rPr>
          <w:rFonts w:ascii="Times New Roman" w:eastAsia="Times New Roman" w:hAnsi="Times New Roman" w:cs="Times New Roman"/>
          <w:sz w:val="24"/>
          <w:szCs w:val="24"/>
        </w:rPr>
        <w:t xml:space="preserve">Finally, papers usually have a short </w:t>
      </w:r>
      <w:r w:rsidRPr="00CC7FAD">
        <w:rPr>
          <w:rFonts w:ascii="Times New Roman" w:eastAsia="Times New Roman" w:hAnsi="Times New Roman" w:cs="Times New Roman"/>
          <w:b/>
          <w:bCs/>
          <w:sz w:val="24"/>
          <w:szCs w:val="24"/>
        </w:rPr>
        <w:t xml:space="preserve">Acknowledgements </w:t>
      </w:r>
      <w:r w:rsidRPr="007C2D25">
        <w:rPr>
          <w:rFonts w:ascii="Times New Roman" w:eastAsia="Times New Roman" w:hAnsi="Times New Roman" w:cs="Times New Roman"/>
          <w:sz w:val="24"/>
          <w:szCs w:val="24"/>
        </w:rPr>
        <w:t xml:space="preserve">section, in which various contributions of other workers are recognized, followed by a </w:t>
      </w:r>
      <w:r w:rsidRPr="007C2D25">
        <w:rPr>
          <w:rFonts w:ascii="Times New Roman" w:eastAsia="Times New Roman" w:hAnsi="Times New Roman" w:cs="Times New Roman"/>
          <w:b/>
          <w:bCs/>
          <w:sz w:val="24"/>
          <w:szCs w:val="24"/>
        </w:rPr>
        <w:t>Reference</w:t>
      </w:r>
      <w:r w:rsidRPr="007C2D25">
        <w:rPr>
          <w:rFonts w:ascii="Times New Roman" w:eastAsia="Times New Roman" w:hAnsi="Times New Roman" w:cs="Times New Roman"/>
          <w:sz w:val="24"/>
          <w:szCs w:val="24"/>
        </w:rPr>
        <w:t xml:space="preserve"> </w:t>
      </w:r>
      <w:r w:rsidR="00DB6650">
        <w:rPr>
          <w:rFonts w:ascii="Times New Roman" w:eastAsia="Times New Roman" w:hAnsi="Times New Roman" w:cs="Times New Roman"/>
          <w:sz w:val="24"/>
          <w:szCs w:val="24"/>
        </w:rPr>
        <w:t xml:space="preserve">or </w:t>
      </w:r>
      <w:r w:rsidR="00DB6650" w:rsidRPr="00DB6650">
        <w:rPr>
          <w:rFonts w:ascii="Times New Roman" w:eastAsia="Times New Roman" w:hAnsi="Times New Roman" w:cs="Times New Roman"/>
          <w:b/>
          <w:sz w:val="24"/>
          <w:szCs w:val="24"/>
        </w:rPr>
        <w:t>Literature Cited</w:t>
      </w:r>
      <w:r w:rsidR="00DB6650">
        <w:rPr>
          <w:rFonts w:ascii="Times New Roman" w:eastAsia="Times New Roman" w:hAnsi="Times New Roman" w:cs="Times New Roman"/>
          <w:sz w:val="24"/>
          <w:szCs w:val="24"/>
        </w:rPr>
        <w:t xml:space="preserve"> section which gives</w:t>
      </w:r>
      <w:r w:rsidRPr="007C2D25">
        <w:rPr>
          <w:rFonts w:ascii="Times New Roman" w:eastAsia="Times New Roman" w:hAnsi="Times New Roman" w:cs="Times New Roman"/>
          <w:sz w:val="24"/>
          <w:szCs w:val="24"/>
        </w:rPr>
        <w:t xml:space="preserve"> references to papers and other works cited in the text.</w:t>
      </w:r>
      <w:r w:rsidR="009F3BE4">
        <w:rPr>
          <w:rFonts w:ascii="Times New Roman" w:eastAsia="Times New Roman" w:hAnsi="Times New Roman" w:cs="Times New Roman"/>
          <w:sz w:val="24"/>
          <w:szCs w:val="24"/>
        </w:rPr>
        <w:t xml:space="preserve">  Some papers may also include an </w:t>
      </w:r>
      <w:r w:rsidR="009F3BE4" w:rsidRPr="009F3BE4">
        <w:rPr>
          <w:rFonts w:ascii="Times New Roman" w:eastAsia="Times New Roman" w:hAnsi="Times New Roman" w:cs="Times New Roman"/>
          <w:b/>
          <w:sz w:val="24"/>
          <w:szCs w:val="24"/>
        </w:rPr>
        <w:t>Appendix</w:t>
      </w:r>
      <w:r w:rsidR="009F3BE4">
        <w:rPr>
          <w:rFonts w:ascii="Times New Roman" w:eastAsia="Times New Roman" w:hAnsi="Times New Roman" w:cs="Times New Roman"/>
          <w:sz w:val="24"/>
          <w:szCs w:val="24"/>
        </w:rPr>
        <w:t xml:space="preserve"> or </w:t>
      </w:r>
      <w:r w:rsidR="009F3BE4" w:rsidRPr="00C70CE1">
        <w:rPr>
          <w:rFonts w:ascii="Times New Roman" w:eastAsia="Times New Roman" w:hAnsi="Times New Roman" w:cs="Times New Roman"/>
          <w:b/>
          <w:sz w:val="24"/>
          <w:szCs w:val="24"/>
        </w:rPr>
        <w:t>link to on-line materials</w:t>
      </w:r>
      <w:r w:rsidR="009F3BE4">
        <w:rPr>
          <w:rFonts w:ascii="Times New Roman" w:eastAsia="Times New Roman" w:hAnsi="Times New Roman" w:cs="Times New Roman"/>
          <w:sz w:val="24"/>
          <w:szCs w:val="24"/>
        </w:rPr>
        <w:t xml:space="preserve"> which contain </w:t>
      </w:r>
      <w:r w:rsidR="00EB34AC">
        <w:rPr>
          <w:rFonts w:ascii="Times New Roman" w:eastAsia="Times New Roman" w:hAnsi="Times New Roman" w:cs="Times New Roman"/>
          <w:sz w:val="24"/>
          <w:szCs w:val="24"/>
        </w:rPr>
        <w:t xml:space="preserve">detailed </w:t>
      </w:r>
      <w:r w:rsidR="009F3BE4">
        <w:rPr>
          <w:rFonts w:ascii="Times New Roman" w:eastAsia="Times New Roman" w:hAnsi="Times New Roman" w:cs="Times New Roman"/>
          <w:sz w:val="24"/>
          <w:szCs w:val="24"/>
        </w:rPr>
        <w:t xml:space="preserve">supplemental </w:t>
      </w:r>
      <w:r w:rsidR="00EB34AC">
        <w:rPr>
          <w:rFonts w:ascii="Times New Roman" w:eastAsia="Times New Roman" w:hAnsi="Times New Roman" w:cs="Times New Roman"/>
          <w:sz w:val="24"/>
          <w:szCs w:val="24"/>
        </w:rPr>
        <w:t xml:space="preserve">information or </w:t>
      </w:r>
      <w:r w:rsidR="009F3BE4">
        <w:rPr>
          <w:rFonts w:ascii="Times New Roman" w:eastAsia="Times New Roman" w:hAnsi="Times New Roman" w:cs="Times New Roman"/>
          <w:sz w:val="24"/>
          <w:szCs w:val="24"/>
        </w:rPr>
        <w:t>data</w:t>
      </w:r>
      <w:r w:rsidR="00EB34AC">
        <w:rPr>
          <w:rFonts w:ascii="Times New Roman" w:eastAsia="Times New Roman" w:hAnsi="Times New Roman" w:cs="Times New Roman"/>
          <w:sz w:val="24"/>
          <w:szCs w:val="24"/>
        </w:rPr>
        <w:t>.</w:t>
      </w:r>
    </w:p>
    <w:p w:rsidR="005A0099" w:rsidRPr="007C2D25" w:rsidRDefault="005A0099" w:rsidP="005A0099">
      <w:pPr>
        <w:spacing w:line="240" w:lineRule="auto"/>
        <w:ind w:left="0" w:firstLine="0"/>
        <w:rPr>
          <w:rFonts w:ascii="Times New Roman" w:eastAsia="Times New Roman" w:hAnsi="Times New Roman" w:cs="Times New Roman"/>
          <w:sz w:val="24"/>
          <w:szCs w:val="24"/>
        </w:rPr>
      </w:pPr>
    </w:p>
    <w:p w:rsidR="005A0099" w:rsidRPr="0012314E" w:rsidRDefault="005A0099" w:rsidP="005A0099">
      <w:pPr>
        <w:spacing w:line="240" w:lineRule="auto"/>
        <w:ind w:left="0" w:firstLine="0"/>
        <w:rPr>
          <w:rFonts w:ascii="Times New Roman" w:eastAsia="Times New Roman" w:hAnsi="Times New Roman" w:cs="Times New Roman"/>
          <w:i/>
          <w:sz w:val="24"/>
          <w:szCs w:val="24"/>
        </w:rPr>
      </w:pPr>
      <w:r w:rsidRPr="007C2D25">
        <w:rPr>
          <w:rFonts w:ascii="Times New Roman" w:eastAsia="Times New Roman" w:hAnsi="Times New Roman" w:cs="Times New Roman"/>
          <w:sz w:val="24"/>
          <w:szCs w:val="24"/>
        </w:rPr>
        <w:t xml:space="preserve">Papers also </w:t>
      </w:r>
      <w:r w:rsidR="0012314E">
        <w:rPr>
          <w:rFonts w:ascii="Times New Roman" w:eastAsia="Times New Roman" w:hAnsi="Times New Roman" w:cs="Times New Roman"/>
          <w:sz w:val="24"/>
          <w:szCs w:val="24"/>
        </w:rPr>
        <w:t xml:space="preserve">typically </w:t>
      </w:r>
      <w:r w:rsidRPr="007C2D25">
        <w:rPr>
          <w:rFonts w:ascii="Times New Roman" w:eastAsia="Times New Roman" w:hAnsi="Times New Roman" w:cs="Times New Roman"/>
          <w:sz w:val="24"/>
          <w:szCs w:val="24"/>
        </w:rPr>
        <w:t xml:space="preserve">contain several </w:t>
      </w:r>
      <w:r w:rsidRPr="00CC7FAD">
        <w:rPr>
          <w:rFonts w:ascii="Times New Roman" w:eastAsia="Times New Roman" w:hAnsi="Times New Roman" w:cs="Times New Roman"/>
          <w:b/>
          <w:bCs/>
          <w:sz w:val="24"/>
          <w:szCs w:val="24"/>
        </w:rPr>
        <w:t>Figures</w:t>
      </w:r>
      <w:r w:rsidRPr="007C2D25">
        <w:rPr>
          <w:rFonts w:ascii="Times New Roman" w:eastAsia="Times New Roman" w:hAnsi="Times New Roman" w:cs="Times New Roman"/>
          <w:sz w:val="24"/>
          <w:szCs w:val="24"/>
        </w:rPr>
        <w:t xml:space="preserve"> and </w:t>
      </w:r>
      <w:r w:rsidRPr="00CC7FAD">
        <w:rPr>
          <w:rFonts w:ascii="Times New Roman" w:eastAsia="Times New Roman" w:hAnsi="Times New Roman" w:cs="Times New Roman"/>
          <w:b/>
          <w:bCs/>
          <w:sz w:val="24"/>
          <w:szCs w:val="24"/>
        </w:rPr>
        <w:t>Tables</w:t>
      </w:r>
      <w:r w:rsidR="00DB6650">
        <w:rPr>
          <w:rFonts w:ascii="Times New Roman" w:eastAsia="Times New Roman" w:hAnsi="Times New Roman" w:cs="Times New Roman"/>
          <w:b/>
          <w:bCs/>
          <w:sz w:val="24"/>
          <w:szCs w:val="24"/>
        </w:rPr>
        <w:t xml:space="preserve"> </w:t>
      </w:r>
      <w:r w:rsidR="00DB6650" w:rsidRPr="00DB6650">
        <w:rPr>
          <w:rFonts w:ascii="Times New Roman" w:eastAsia="Times New Roman" w:hAnsi="Times New Roman" w:cs="Times New Roman"/>
          <w:bCs/>
          <w:sz w:val="24"/>
          <w:szCs w:val="24"/>
        </w:rPr>
        <w:t>throughout the text</w:t>
      </w:r>
      <w:r w:rsidRPr="00DB6650">
        <w:rPr>
          <w:rFonts w:ascii="Times New Roman" w:eastAsia="Times New Roman" w:hAnsi="Times New Roman" w:cs="Times New Roman"/>
          <w:sz w:val="24"/>
          <w:szCs w:val="24"/>
        </w:rPr>
        <w:t>.</w:t>
      </w:r>
      <w:r w:rsidRPr="007C2D25">
        <w:rPr>
          <w:rFonts w:ascii="Times New Roman" w:eastAsia="Times New Roman" w:hAnsi="Times New Roman" w:cs="Times New Roman"/>
          <w:sz w:val="24"/>
          <w:szCs w:val="24"/>
        </w:rPr>
        <w:t xml:space="preserve"> </w:t>
      </w:r>
      <w:r w:rsidR="00DB6650">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These </w:t>
      </w:r>
      <w:r w:rsidR="00BF16CE">
        <w:rPr>
          <w:rFonts w:ascii="Times New Roman" w:eastAsia="Times New Roman" w:hAnsi="Times New Roman" w:cs="Times New Roman"/>
          <w:sz w:val="24"/>
          <w:szCs w:val="24"/>
        </w:rPr>
        <w:t xml:space="preserve">may be illustrations of a study area or piece of equipment, or </w:t>
      </w:r>
      <w:r w:rsidRPr="007C2D25">
        <w:rPr>
          <w:rFonts w:ascii="Times New Roman" w:eastAsia="Times New Roman" w:hAnsi="Times New Roman" w:cs="Times New Roman"/>
          <w:sz w:val="24"/>
          <w:szCs w:val="24"/>
        </w:rPr>
        <w:t xml:space="preserve">contain data described in the paper. </w:t>
      </w:r>
      <w:r w:rsidR="00DB6650">
        <w:rPr>
          <w:rFonts w:ascii="Times New Roman" w:eastAsia="Times New Roman" w:hAnsi="Times New Roman" w:cs="Times New Roman"/>
          <w:sz w:val="24"/>
          <w:szCs w:val="24"/>
        </w:rPr>
        <w:t xml:space="preserve"> </w:t>
      </w:r>
      <w:r w:rsidRPr="007C2D25">
        <w:rPr>
          <w:rFonts w:ascii="Times New Roman" w:eastAsia="Times New Roman" w:hAnsi="Times New Roman" w:cs="Times New Roman"/>
          <w:sz w:val="24"/>
          <w:szCs w:val="24"/>
        </w:rPr>
        <w:t xml:space="preserve">The figures and tables also have legends, whose purpose is to give details of the </w:t>
      </w:r>
      <w:r w:rsidR="00DB6650">
        <w:rPr>
          <w:rFonts w:ascii="Times New Roman" w:eastAsia="Times New Roman" w:hAnsi="Times New Roman" w:cs="Times New Roman"/>
          <w:sz w:val="24"/>
          <w:szCs w:val="24"/>
        </w:rPr>
        <w:t>specific information contained in the figure or table</w:t>
      </w:r>
      <w:r w:rsidRPr="007C2D25">
        <w:rPr>
          <w:rFonts w:ascii="Times New Roman" w:eastAsia="Times New Roman" w:hAnsi="Times New Roman" w:cs="Times New Roman"/>
          <w:sz w:val="24"/>
          <w:szCs w:val="24"/>
        </w:rPr>
        <w:t xml:space="preserve">. </w:t>
      </w:r>
      <w:r w:rsidR="0012314E">
        <w:rPr>
          <w:rFonts w:ascii="Times New Roman" w:eastAsia="Times New Roman" w:hAnsi="Times New Roman" w:cs="Times New Roman"/>
          <w:sz w:val="24"/>
          <w:szCs w:val="24"/>
        </w:rPr>
        <w:t xml:space="preserve"> </w:t>
      </w:r>
      <w:r w:rsidR="0012314E" w:rsidRPr="0012314E">
        <w:rPr>
          <w:rFonts w:ascii="Times New Roman" w:eastAsia="Times New Roman" w:hAnsi="Times New Roman" w:cs="Times New Roman"/>
          <w:i/>
          <w:sz w:val="24"/>
          <w:szCs w:val="24"/>
        </w:rPr>
        <w:t>TIP: Scan the figures and tables to get an idea of the most important results.</w:t>
      </w:r>
      <w:r w:rsidR="00DB6650" w:rsidRPr="0012314E">
        <w:rPr>
          <w:rFonts w:ascii="Times New Roman" w:eastAsia="Times New Roman" w:hAnsi="Times New Roman" w:cs="Times New Roman"/>
          <w:i/>
          <w:sz w:val="24"/>
          <w:szCs w:val="24"/>
        </w:rPr>
        <w:t xml:space="preserve"> </w:t>
      </w:r>
    </w:p>
    <w:p w:rsidR="005A0099" w:rsidRDefault="005A0099" w:rsidP="005A0099">
      <w:pPr>
        <w:autoSpaceDE w:val="0"/>
        <w:autoSpaceDN w:val="0"/>
        <w:adjustRightInd w:val="0"/>
        <w:spacing w:line="240" w:lineRule="auto"/>
        <w:ind w:left="0" w:firstLine="0"/>
        <w:jc w:val="center"/>
        <w:rPr>
          <w:rFonts w:ascii="Times New Roman" w:hAnsi="Times New Roman" w:cs="Times New Roman"/>
          <w:b/>
          <w:bCs/>
          <w:sz w:val="24"/>
          <w:szCs w:val="24"/>
        </w:rPr>
      </w:pPr>
    </w:p>
    <w:p w:rsidR="00F146BB" w:rsidRDefault="009E1EA5" w:rsidP="009E1EA5">
      <w:pPr>
        <w:autoSpaceDE w:val="0"/>
        <w:autoSpaceDN w:val="0"/>
        <w:adjustRightInd w:val="0"/>
        <w:spacing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II. How to Read and Understand a Scientific Paper</w:t>
      </w:r>
    </w:p>
    <w:p w:rsidR="009E1EA5" w:rsidRPr="00F146BB" w:rsidRDefault="009E1EA5" w:rsidP="009E1EA5">
      <w:pPr>
        <w:autoSpaceDE w:val="0"/>
        <w:autoSpaceDN w:val="0"/>
        <w:adjustRightInd w:val="0"/>
        <w:spacing w:line="240" w:lineRule="auto"/>
        <w:ind w:left="0" w:firstLine="0"/>
        <w:rPr>
          <w:rFonts w:ascii="Times New Roman" w:hAnsi="Times New Roman" w:cs="Times New Roman"/>
          <w:b/>
          <w:bCs/>
          <w:sz w:val="24"/>
          <w:szCs w:val="24"/>
        </w:rPr>
      </w:pPr>
    </w:p>
    <w:p w:rsidR="00F146BB" w:rsidRDefault="00F146BB"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1) Read the paper. </w:t>
      </w:r>
      <w:r w:rsidR="00E67DBB">
        <w:rPr>
          <w:rFonts w:ascii="Times New Roman" w:hAnsi="Times New Roman" w:cs="Times New Roman"/>
          <w:sz w:val="24"/>
          <w:szCs w:val="24"/>
        </w:rPr>
        <w:t xml:space="preserve"> </w:t>
      </w:r>
      <w:r w:rsidRPr="00E67DBB">
        <w:rPr>
          <w:rFonts w:ascii="Times New Roman" w:hAnsi="Times New Roman" w:cs="Times New Roman"/>
          <w:i/>
          <w:sz w:val="24"/>
          <w:szCs w:val="24"/>
        </w:rPr>
        <w:t>Slowly</w:t>
      </w:r>
      <w:r>
        <w:rPr>
          <w:rFonts w:ascii="Times New Roman" w:hAnsi="Times New Roman" w:cs="Times New Roman"/>
          <w:sz w:val="24"/>
          <w:szCs w:val="24"/>
        </w:rPr>
        <w:t xml:space="preserve">. </w:t>
      </w:r>
      <w:r w:rsidR="00E67DBB">
        <w:rPr>
          <w:rFonts w:ascii="Times New Roman" w:hAnsi="Times New Roman" w:cs="Times New Roman"/>
          <w:sz w:val="24"/>
          <w:szCs w:val="24"/>
        </w:rPr>
        <w:t xml:space="preserve"> </w:t>
      </w:r>
      <w:r>
        <w:rPr>
          <w:rFonts w:ascii="Times New Roman" w:hAnsi="Times New Roman" w:cs="Times New Roman"/>
          <w:sz w:val="24"/>
          <w:szCs w:val="24"/>
        </w:rPr>
        <w:t>You will not understand many of the words, symbols,</w:t>
      </w:r>
      <w:r w:rsidR="0076555F">
        <w:rPr>
          <w:rFonts w:ascii="Times New Roman" w:hAnsi="Times New Roman" w:cs="Times New Roman"/>
          <w:sz w:val="24"/>
          <w:szCs w:val="24"/>
        </w:rPr>
        <w:t xml:space="preserve"> and </w:t>
      </w:r>
      <w:r>
        <w:rPr>
          <w:rFonts w:ascii="Times New Roman" w:hAnsi="Times New Roman" w:cs="Times New Roman"/>
          <w:sz w:val="24"/>
          <w:szCs w:val="24"/>
        </w:rPr>
        <w:t xml:space="preserve">terms you come across. </w:t>
      </w:r>
      <w:r w:rsidR="00E67DBB">
        <w:rPr>
          <w:rFonts w:ascii="Times New Roman" w:hAnsi="Times New Roman" w:cs="Times New Roman"/>
          <w:sz w:val="24"/>
          <w:szCs w:val="24"/>
        </w:rPr>
        <w:t xml:space="preserve"> </w:t>
      </w:r>
      <w:r>
        <w:rPr>
          <w:rFonts w:ascii="Times New Roman" w:hAnsi="Times New Roman" w:cs="Times New Roman"/>
          <w:sz w:val="24"/>
          <w:szCs w:val="24"/>
        </w:rPr>
        <w:t>Every</w:t>
      </w:r>
      <w:r w:rsidR="0076555F">
        <w:rPr>
          <w:rFonts w:ascii="Times New Roman" w:hAnsi="Times New Roman" w:cs="Times New Roman"/>
          <w:sz w:val="24"/>
          <w:szCs w:val="24"/>
        </w:rPr>
        <w:t xml:space="preserve"> </w:t>
      </w:r>
      <w:r>
        <w:rPr>
          <w:rFonts w:ascii="Times New Roman" w:hAnsi="Times New Roman" w:cs="Times New Roman"/>
          <w:sz w:val="24"/>
          <w:szCs w:val="24"/>
        </w:rPr>
        <w:t>time you find something you don't understand, write</w:t>
      </w:r>
      <w:r w:rsidR="00E16C99">
        <w:rPr>
          <w:rFonts w:ascii="Times New Roman" w:hAnsi="Times New Roman" w:cs="Times New Roman"/>
          <w:sz w:val="24"/>
          <w:szCs w:val="24"/>
        </w:rPr>
        <w:t xml:space="preserve"> </w:t>
      </w:r>
      <w:r>
        <w:rPr>
          <w:rFonts w:ascii="Times New Roman" w:hAnsi="Times New Roman" w:cs="Times New Roman"/>
          <w:sz w:val="24"/>
          <w:szCs w:val="24"/>
        </w:rPr>
        <w:t>it down on a second piece of paper.</w:t>
      </w:r>
    </w:p>
    <w:p w:rsidR="00D40FC1" w:rsidRDefault="00D40FC1" w:rsidP="005A0099">
      <w:pPr>
        <w:autoSpaceDE w:val="0"/>
        <w:autoSpaceDN w:val="0"/>
        <w:adjustRightInd w:val="0"/>
        <w:spacing w:line="240" w:lineRule="auto"/>
        <w:ind w:left="0" w:firstLine="0"/>
        <w:rPr>
          <w:rFonts w:ascii="Times New Roman" w:hAnsi="Times New Roman" w:cs="Times New Roman"/>
          <w:sz w:val="24"/>
          <w:szCs w:val="24"/>
        </w:rPr>
      </w:pPr>
    </w:p>
    <w:p w:rsidR="00256F09" w:rsidRDefault="00F146BB"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2) Look up the unknown </w:t>
      </w:r>
      <w:r w:rsidR="004717CA">
        <w:rPr>
          <w:rFonts w:ascii="Times New Roman" w:hAnsi="Times New Roman" w:cs="Times New Roman"/>
          <w:sz w:val="24"/>
          <w:szCs w:val="24"/>
        </w:rPr>
        <w:t xml:space="preserve">words/phrases/symbols </w:t>
      </w:r>
      <w:r w:rsidR="00E16C99">
        <w:rPr>
          <w:rFonts w:ascii="Times New Roman" w:hAnsi="Times New Roman" w:cs="Times New Roman"/>
          <w:sz w:val="24"/>
          <w:szCs w:val="24"/>
        </w:rPr>
        <w:t xml:space="preserve">using books and/or the internet.  </w:t>
      </w:r>
      <w:r w:rsidR="00256F09">
        <w:rPr>
          <w:rFonts w:ascii="Times New Roman" w:hAnsi="Times New Roman" w:cs="Times New Roman"/>
          <w:sz w:val="24"/>
          <w:szCs w:val="24"/>
        </w:rPr>
        <w:t>Write down what your unknown words mean.</w:t>
      </w:r>
    </w:p>
    <w:p w:rsidR="00D40FC1" w:rsidRDefault="00D40FC1" w:rsidP="005A0099">
      <w:pPr>
        <w:autoSpaceDE w:val="0"/>
        <w:autoSpaceDN w:val="0"/>
        <w:adjustRightInd w:val="0"/>
        <w:spacing w:line="240" w:lineRule="auto"/>
        <w:ind w:left="0" w:firstLine="0"/>
        <w:rPr>
          <w:rFonts w:ascii="Times New Roman" w:hAnsi="Times New Roman" w:cs="Times New Roman"/>
          <w:color w:val="0070C0"/>
          <w:sz w:val="24"/>
          <w:szCs w:val="24"/>
        </w:rPr>
      </w:pPr>
    </w:p>
    <w:p w:rsidR="00F146BB" w:rsidRDefault="00256F09"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00F146BB">
        <w:rPr>
          <w:rFonts w:ascii="Times New Roman" w:hAnsi="Times New Roman" w:cs="Times New Roman"/>
          <w:sz w:val="24"/>
          <w:szCs w:val="24"/>
        </w:rPr>
        <w:t xml:space="preserve">) Re-read the paper. </w:t>
      </w:r>
      <w:r w:rsidR="00D03829">
        <w:rPr>
          <w:rFonts w:ascii="Times New Roman" w:hAnsi="Times New Roman" w:cs="Times New Roman"/>
          <w:sz w:val="24"/>
          <w:szCs w:val="24"/>
        </w:rPr>
        <w:t xml:space="preserve"> </w:t>
      </w:r>
      <w:r w:rsidR="00F146BB">
        <w:rPr>
          <w:rFonts w:ascii="Times New Roman" w:hAnsi="Times New Roman" w:cs="Times New Roman"/>
          <w:sz w:val="24"/>
          <w:szCs w:val="24"/>
        </w:rPr>
        <w:t>In the margins, write down questions that you have as you read</w:t>
      </w:r>
      <w:r w:rsidR="00E16C99">
        <w:rPr>
          <w:rFonts w:ascii="Times New Roman" w:hAnsi="Times New Roman" w:cs="Times New Roman"/>
          <w:sz w:val="24"/>
          <w:szCs w:val="24"/>
        </w:rPr>
        <w:t xml:space="preserve"> </w:t>
      </w:r>
      <w:r w:rsidR="00F146BB">
        <w:rPr>
          <w:rFonts w:ascii="Times New Roman" w:hAnsi="Times New Roman" w:cs="Times New Roman"/>
          <w:sz w:val="24"/>
          <w:szCs w:val="24"/>
        </w:rPr>
        <w:t>the text.</w:t>
      </w:r>
    </w:p>
    <w:p w:rsidR="00D40FC1" w:rsidRDefault="00D40FC1" w:rsidP="005A0099">
      <w:pPr>
        <w:autoSpaceDE w:val="0"/>
        <w:autoSpaceDN w:val="0"/>
        <w:adjustRightInd w:val="0"/>
        <w:spacing w:line="240" w:lineRule="auto"/>
        <w:ind w:left="0" w:firstLine="0"/>
        <w:rPr>
          <w:rFonts w:ascii="Times New Roman" w:hAnsi="Times New Roman" w:cs="Times New Roman"/>
          <w:sz w:val="24"/>
          <w:szCs w:val="24"/>
        </w:rPr>
      </w:pPr>
    </w:p>
    <w:p w:rsidR="00256F09" w:rsidRDefault="00256F09"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4</w:t>
      </w:r>
      <w:r w:rsidRPr="00256F09">
        <w:rPr>
          <w:rFonts w:ascii="Times New Roman" w:hAnsi="Times New Roman" w:cs="Times New Roman"/>
          <w:sz w:val="24"/>
          <w:szCs w:val="24"/>
        </w:rPr>
        <w:t xml:space="preserve">) </w:t>
      </w:r>
      <w:r w:rsidR="007276D6">
        <w:rPr>
          <w:rFonts w:ascii="Times New Roman" w:hAnsi="Times New Roman" w:cs="Times New Roman"/>
          <w:sz w:val="24"/>
          <w:szCs w:val="24"/>
        </w:rPr>
        <w:t xml:space="preserve">Look up papers cited in the References/Literature Cited.  </w:t>
      </w:r>
      <w:r w:rsidR="004717CA">
        <w:rPr>
          <w:rFonts w:ascii="Times New Roman" w:hAnsi="Times New Roman" w:cs="Times New Roman"/>
          <w:sz w:val="24"/>
          <w:szCs w:val="24"/>
        </w:rPr>
        <w:t xml:space="preserve">These cited papers </w:t>
      </w:r>
      <w:r w:rsidRPr="00256F09">
        <w:rPr>
          <w:rFonts w:ascii="Times New Roman" w:hAnsi="Times New Roman" w:cs="Times New Roman"/>
          <w:sz w:val="24"/>
          <w:szCs w:val="24"/>
        </w:rPr>
        <w:t>will contain background information on this experiment, area, or method</w:t>
      </w:r>
      <w:r>
        <w:rPr>
          <w:rFonts w:ascii="Times New Roman" w:hAnsi="Times New Roman" w:cs="Times New Roman"/>
          <w:sz w:val="24"/>
          <w:szCs w:val="24"/>
        </w:rPr>
        <w:t xml:space="preserve"> that will </w:t>
      </w:r>
      <w:r w:rsidR="00F14D63">
        <w:rPr>
          <w:rFonts w:ascii="Times New Roman" w:hAnsi="Times New Roman" w:cs="Times New Roman"/>
          <w:sz w:val="24"/>
          <w:szCs w:val="24"/>
        </w:rPr>
        <w:t>help you to understand your paper.</w:t>
      </w:r>
      <w:r w:rsidRPr="00256F09">
        <w:rPr>
          <w:rFonts w:ascii="Times New Roman" w:hAnsi="Times New Roman" w:cs="Times New Roman"/>
          <w:sz w:val="24"/>
          <w:szCs w:val="24"/>
        </w:rPr>
        <w:t xml:space="preserve">  </w:t>
      </w:r>
      <w:r w:rsidR="007D32FF">
        <w:rPr>
          <w:rFonts w:ascii="Times New Roman" w:hAnsi="Times New Roman" w:cs="Times New Roman"/>
          <w:sz w:val="24"/>
          <w:szCs w:val="24"/>
        </w:rPr>
        <w:t>Obtain</w:t>
      </w:r>
      <w:r w:rsidRPr="00256F09">
        <w:rPr>
          <w:rFonts w:ascii="Times New Roman" w:hAnsi="Times New Roman" w:cs="Times New Roman"/>
          <w:sz w:val="24"/>
          <w:szCs w:val="24"/>
        </w:rPr>
        <w:t xml:space="preserve"> </w:t>
      </w:r>
      <w:r w:rsidR="00BB3529">
        <w:rPr>
          <w:rFonts w:ascii="Times New Roman" w:hAnsi="Times New Roman" w:cs="Times New Roman"/>
          <w:sz w:val="24"/>
          <w:szCs w:val="24"/>
        </w:rPr>
        <w:t>those papers that you feel will be most beneficial to your understanding/interpretation of the paper</w:t>
      </w:r>
      <w:r w:rsidRPr="00256F09">
        <w:rPr>
          <w:rFonts w:ascii="Times New Roman" w:hAnsi="Times New Roman" w:cs="Times New Roman"/>
          <w:sz w:val="24"/>
          <w:szCs w:val="24"/>
        </w:rPr>
        <w:t xml:space="preserve">. </w:t>
      </w:r>
      <w:r w:rsidR="00F56FC2">
        <w:rPr>
          <w:rFonts w:ascii="Times New Roman" w:hAnsi="Times New Roman" w:cs="Times New Roman"/>
          <w:sz w:val="24"/>
          <w:szCs w:val="24"/>
        </w:rPr>
        <w:t xml:space="preserve"> </w:t>
      </w:r>
      <w:r w:rsidR="00B07A66">
        <w:rPr>
          <w:rFonts w:ascii="Times New Roman" w:hAnsi="Times New Roman" w:cs="Times New Roman"/>
          <w:sz w:val="24"/>
          <w:szCs w:val="24"/>
        </w:rPr>
        <w:t xml:space="preserve">Read </w:t>
      </w:r>
      <w:r w:rsidR="00BB3529">
        <w:rPr>
          <w:rFonts w:ascii="Times New Roman" w:hAnsi="Times New Roman" w:cs="Times New Roman"/>
          <w:sz w:val="24"/>
          <w:szCs w:val="24"/>
        </w:rPr>
        <w:t>them</w:t>
      </w:r>
      <w:r w:rsidR="00B07A66">
        <w:rPr>
          <w:rFonts w:ascii="Times New Roman" w:hAnsi="Times New Roman" w:cs="Times New Roman"/>
          <w:sz w:val="24"/>
          <w:szCs w:val="24"/>
        </w:rPr>
        <w:t>.</w:t>
      </w:r>
      <w:r w:rsidR="00840231">
        <w:rPr>
          <w:rFonts w:ascii="Times New Roman" w:hAnsi="Times New Roman" w:cs="Times New Roman"/>
          <w:sz w:val="24"/>
          <w:szCs w:val="24"/>
        </w:rPr>
        <w:t xml:space="preserve">  </w:t>
      </w:r>
      <w:r w:rsidR="004717CA">
        <w:rPr>
          <w:rFonts w:ascii="Times New Roman" w:hAnsi="Times New Roman" w:cs="Times New Roman"/>
          <w:sz w:val="24"/>
          <w:szCs w:val="24"/>
        </w:rPr>
        <w:t xml:space="preserve">Make notes as they pertain to </w:t>
      </w:r>
      <w:r w:rsidR="007276D6">
        <w:rPr>
          <w:rFonts w:ascii="Times New Roman" w:hAnsi="Times New Roman" w:cs="Times New Roman"/>
          <w:sz w:val="24"/>
          <w:szCs w:val="24"/>
        </w:rPr>
        <w:t xml:space="preserve">your </w:t>
      </w:r>
      <w:r w:rsidR="00F14D63">
        <w:rPr>
          <w:rFonts w:ascii="Times New Roman" w:hAnsi="Times New Roman" w:cs="Times New Roman"/>
          <w:sz w:val="24"/>
          <w:szCs w:val="24"/>
        </w:rPr>
        <w:t xml:space="preserve">original </w:t>
      </w:r>
      <w:r w:rsidR="007276D6">
        <w:rPr>
          <w:rFonts w:ascii="Times New Roman" w:hAnsi="Times New Roman" w:cs="Times New Roman"/>
          <w:sz w:val="24"/>
          <w:szCs w:val="24"/>
        </w:rPr>
        <w:t>paper</w:t>
      </w:r>
      <w:r w:rsidR="004717CA">
        <w:rPr>
          <w:rFonts w:ascii="Times New Roman" w:hAnsi="Times New Roman" w:cs="Times New Roman"/>
          <w:sz w:val="24"/>
          <w:szCs w:val="24"/>
        </w:rPr>
        <w:t>.</w:t>
      </w:r>
      <w:r w:rsidR="00817142">
        <w:rPr>
          <w:rFonts w:ascii="Times New Roman" w:hAnsi="Times New Roman" w:cs="Times New Roman"/>
          <w:sz w:val="24"/>
          <w:szCs w:val="24"/>
        </w:rPr>
        <w:t xml:space="preserve">  </w:t>
      </w:r>
      <w:r w:rsidR="00817142" w:rsidRPr="00817142">
        <w:rPr>
          <w:rFonts w:ascii="Times New Roman" w:hAnsi="Times New Roman" w:cs="Times New Roman"/>
          <w:i/>
          <w:sz w:val="24"/>
          <w:szCs w:val="24"/>
        </w:rPr>
        <w:t>Hint: If you notice that a paper is cited multiple times, it is probably a very important paper and you should obtain it.</w:t>
      </w:r>
      <w:r w:rsidR="00817142">
        <w:rPr>
          <w:rFonts w:ascii="Times New Roman" w:hAnsi="Times New Roman" w:cs="Times New Roman"/>
          <w:sz w:val="24"/>
          <w:szCs w:val="24"/>
        </w:rPr>
        <w:t xml:space="preserve"> </w:t>
      </w:r>
    </w:p>
    <w:p w:rsidR="00D40FC1" w:rsidRDefault="00D40FC1" w:rsidP="005A0099">
      <w:pPr>
        <w:autoSpaceDE w:val="0"/>
        <w:autoSpaceDN w:val="0"/>
        <w:adjustRightInd w:val="0"/>
        <w:spacing w:line="240" w:lineRule="auto"/>
        <w:ind w:left="0" w:firstLine="0"/>
        <w:rPr>
          <w:rFonts w:ascii="Times New Roman" w:hAnsi="Times New Roman" w:cs="Times New Roman"/>
          <w:sz w:val="24"/>
          <w:szCs w:val="24"/>
        </w:rPr>
      </w:pPr>
    </w:p>
    <w:p w:rsidR="00F146BB" w:rsidRDefault="00256F09"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5</w:t>
      </w:r>
      <w:r w:rsidR="00F146BB">
        <w:rPr>
          <w:rFonts w:ascii="Times New Roman" w:hAnsi="Times New Roman" w:cs="Times New Roman"/>
          <w:sz w:val="24"/>
          <w:szCs w:val="24"/>
        </w:rPr>
        <w:t>) Put down the paper and do something else for a few days.</w:t>
      </w:r>
    </w:p>
    <w:p w:rsidR="00D40FC1" w:rsidRDefault="00D40FC1" w:rsidP="005A0099">
      <w:pPr>
        <w:autoSpaceDE w:val="0"/>
        <w:autoSpaceDN w:val="0"/>
        <w:adjustRightInd w:val="0"/>
        <w:spacing w:line="240" w:lineRule="auto"/>
        <w:ind w:left="0" w:firstLine="0"/>
        <w:rPr>
          <w:rFonts w:ascii="Times New Roman" w:hAnsi="Times New Roman" w:cs="Times New Roman"/>
          <w:sz w:val="24"/>
          <w:szCs w:val="24"/>
        </w:rPr>
      </w:pPr>
    </w:p>
    <w:p w:rsidR="00F146BB" w:rsidRDefault="00256F09" w:rsidP="005A0099">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00F146BB">
        <w:rPr>
          <w:rFonts w:ascii="Times New Roman" w:hAnsi="Times New Roman" w:cs="Times New Roman"/>
          <w:sz w:val="24"/>
          <w:szCs w:val="24"/>
        </w:rPr>
        <w:t xml:space="preserve">) Re-read the paper. </w:t>
      </w:r>
      <w:r w:rsidR="00D03829">
        <w:rPr>
          <w:rFonts w:ascii="Times New Roman" w:hAnsi="Times New Roman" w:cs="Times New Roman"/>
          <w:sz w:val="24"/>
          <w:szCs w:val="24"/>
        </w:rPr>
        <w:t xml:space="preserve"> </w:t>
      </w:r>
      <w:r w:rsidR="00F146BB">
        <w:rPr>
          <w:rFonts w:ascii="Times New Roman" w:hAnsi="Times New Roman" w:cs="Times New Roman"/>
          <w:sz w:val="24"/>
          <w:szCs w:val="24"/>
        </w:rPr>
        <w:t>In the margins, write down questions that you have as you read</w:t>
      </w:r>
      <w:r w:rsidR="00E16C99">
        <w:rPr>
          <w:rFonts w:ascii="Times New Roman" w:hAnsi="Times New Roman" w:cs="Times New Roman"/>
          <w:sz w:val="24"/>
          <w:szCs w:val="24"/>
        </w:rPr>
        <w:t xml:space="preserve"> </w:t>
      </w:r>
      <w:r w:rsidR="00F146BB">
        <w:rPr>
          <w:rFonts w:ascii="Times New Roman" w:hAnsi="Times New Roman" w:cs="Times New Roman"/>
          <w:sz w:val="24"/>
          <w:szCs w:val="24"/>
        </w:rPr>
        <w:t xml:space="preserve">the text. [This isn't a typo. </w:t>
      </w:r>
      <w:r w:rsidR="00E64457">
        <w:rPr>
          <w:rFonts w:ascii="Times New Roman" w:hAnsi="Times New Roman" w:cs="Times New Roman"/>
          <w:sz w:val="24"/>
          <w:szCs w:val="24"/>
        </w:rPr>
        <w:t xml:space="preserve"> </w:t>
      </w:r>
      <w:r w:rsidR="00F146BB">
        <w:rPr>
          <w:rFonts w:ascii="Times New Roman" w:hAnsi="Times New Roman" w:cs="Times New Roman"/>
          <w:sz w:val="24"/>
          <w:szCs w:val="24"/>
        </w:rPr>
        <w:t>You should do this step again.]</w:t>
      </w:r>
    </w:p>
    <w:p w:rsidR="00D40FC1" w:rsidRDefault="00D40FC1" w:rsidP="005A0099">
      <w:pPr>
        <w:autoSpaceDE w:val="0"/>
        <w:autoSpaceDN w:val="0"/>
        <w:adjustRightInd w:val="0"/>
        <w:spacing w:line="240" w:lineRule="auto"/>
        <w:ind w:left="0" w:firstLine="0"/>
        <w:rPr>
          <w:rFonts w:ascii="Times New Roman" w:hAnsi="Times New Roman" w:cs="Times New Roman"/>
          <w:sz w:val="24"/>
          <w:szCs w:val="24"/>
        </w:rPr>
      </w:pPr>
    </w:p>
    <w:p w:rsidR="008B6822" w:rsidRPr="00F13429" w:rsidRDefault="00354A7E" w:rsidP="0080009D">
      <w:pPr>
        <w:spacing w:line="240" w:lineRule="auto"/>
        <w:ind w:left="0" w:firstLine="0"/>
        <w:rPr>
          <w:rFonts w:ascii="Times New Roman" w:hAnsi="Times New Roman"/>
          <w:b/>
          <w:sz w:val="24"/>
          <w:szCs w:val="24"/>
        </w:rPr>
      </w:pPr>
      <w:r>
        <w:rPr>
          <w:rFonts w:ascii="Times New Roman" w:hAnsi="Times New Roman" w:cs="Times New Roman"/>
          <w:sz w:val="24"/>
          <w:szCs w:val="24"/>
        </w:rPr>
        <w:t xml:space="preserve">7) </w:t>
      </w:r>
      <w:r w:rsidR="00F06A4E">
        <w:rPr>
          <w:rFonts w:ascii="Times New Roman" w:hAnsi="Times New Roman" w:cs="Times New Roman"/>
          <w:sz w:val="24"/>
          <w:szCs w:val="24"/>
        </w:rPr>
        <w:t>Synthesize</w:t>
      </w:r>
      <w:r>
        <w:rPr>
          <w:rFonts w:ascii="Times New Roman" w:hAnsi="Times New Roman" w:cs="Times New Roman"/>
          <w:sz w:val="24"/>
          <w:szCs w:val="24"/>
        </w:rPr>
        <w:t xml:space="preserve"> the information and apply what you learned from th</w:t>
      </w:r>
      <w:r w:rsidR="00BB3529">
        <w:rPr>
          <w:rFonts w:ascii="Times New Roman" w:hAnsi="Times New Roman" w:cs="Times New Roman"/>
          <w:sz w:val="24"/>
          <w:szCs w:val="24"/>
        </w:rPr>
        <w:t xml:space="preserve">e paper to the purpose at hand. </w:t>
      </w:r>
    </w:p>
    <w:sectPr w:rsidR="008B6822" w:rsidRPr="00F13429" w:rsidSect="008B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BB"/>
    <w:rsid w:val="00033A7F"/>
    <w:rsid w:val="0005662F"/>
    <w:rsid w:val="00064854"/>
    <w:rsid w:val="00065951"/>
    <w:rsid w:val="00067126"/>
    <w:rsid w:val="0012314E"/>
    <w:rsid w:val="001840E7"/>
    <w:rsid w:val="001B5D98"/>
    <w:rsid w:val="001F10D0"/>
    <w:rsid w:val="002027A7"/>
    <w:rsid w:val="00256F09"/>
    <w:rsid w:val="00270E21"/>
    <w:rsid w:val="002D550C"/>
    <w:rsid w:val="00315095"/>
    <w:rsid w:val="00341F79"/>
    <w:rsid w:val="00354A7E"/>
    <w:rsid w:val="00361199"/>
    <w:rsid w:val="00380D1A"/>
    <w:rsid w:val="0039368D"/>
    <w:rsid w:val="00395075"/>
    <w:rsid w:val="003A6FBC"/>
    <w:rsid w:val="003C242B"/>
    <w:rsid w:val="003E55C7"/>
    <w:rsid w:val="004717CA"/>
    <w:rsid w:val="005711CA"/>
    <w:rsid w:val="005A0099"/>
    <w:rsid w:val="005A0668"/>
    <w:rsid w:val="005C3B97"/>
    <w:rsid w:val="005F1F21"/>
    <w:rsid w:val="00610EEF"/>
    <w:rsid w:val="00674022"/>
    <w:rsid w:val="0069754D"/>
    <w:rsid w:val="006E299D"/>
    <w:rsid w:val="006F386C"/>
    <w:rsid w:val="007276D6"/>
    <w:rsid w:val="00746A00"/>
    <w:rsid w:val="00750D4A"/>
    <w:rsid w:val="0076555F"/>
    <w:rsid w:val="007C7622"/>
    <w:rsid w:val="007D32FF"/>
    <w:rsid w:val="0080009D"/>
    <w:rsid w:val="00811ABF"/>
    <w:rsid w:val="00817142"/>
    <w:rsid w:val="00840231"/>
    <w:rsid w:val="008B6822"/>
    <w:rsid w:val="009435AE"/>
    <w:rsid w:val="009B1A3B"/>
    <w:rsid w:val="009E1EA5"/>
    <w:rsid w:val="009F3BE4"/>
    <w:rsid w:val="009F5D99"/>
    <w:rsid w:val="00A32F6D"/>
    <w:rsid w:val="00B07A66"/>
    <w:rsid w:val="00B6397C"/>
    <w:rsid w:val="00BA05BE"/>
    <w:rsid w:val="00BB3529"/>
    <w:rsid w:val="00BF16CE"/>
    <w:rsid w:val="00C32CCB"/>
    <w:rsid w:val="00C70CE1"/>
    <w:rsid w:val="00C744B7"/>
    <w:rsid w:val="00C93A30"/>
    <w:rsid w:val="00D022A1"/>
    <w:rsid w:val="00D03829"/>
    <w:rsid w:val="00D40FC1"/>
    <w:rsid w:val="00D42DA5"/>
    <w:rsid w:val="00D645B1"/>
    <w:rsid w:val="00D858A2"/>
    <w:rsid w:val="00DB6650"/>
    <w:rsid w:val="00E16C99"/>
    <w:rsid w:val="00E3638E"/>
    <w:rsid w:val="00E46C82"/>
    <w:rsid w:val="00E64457"/>
    <w:rsid w:val="00E67DBB"/>
    <w:rsid w:val="00EA2BB0"/>
    <w:rsid w:val="00EB34AC"/>
    <w:rsid w:val="00EE5E6A"/>
    <w:rsid w:val="00F02153"/>
    <w:rsid w:val="00F06A4E"/>
    <w:rsid w:val="00F13429"/>
    <w:rsid w:val="00F146BB"/>
    <w:rsid w:val="00F14D63"/>
    <w:rsid w:val="00F21A29"/>
    <w:rsid w:val="00F53079"/>
    <w:rsid w:val="00F56FC2"/>
    <w:rsid w:val="00FB71DE"/>
    <w:rsid w:val="00FC7579"/>
    <w:rsid w:val="00FD376A"/>
    <w:rsid w:val="00F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F2EA-BA48-423D-AC8D-37ECF26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Jan</cp:lastModifiedBy>
  <cp:revision>4</cp:revision>
  <cp:lastPrinted>2012-08-30T19:34:00Z</cp:lastPrinted>
  <dcterms:created xsi:type="dcterms:W3CDTF">2016-10-30T23:10:00Z</dcterms:created>
  <dcterms:modified xsi:type="dcterms:W3CDTF">2017-09-05T15:19:00Z</dcterms:modified>
</cp:coreProperties>
</file>